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6BD6" w14:textId="77777777" w:rsidR="00F62229" w:rsidRDefault="00F62229" w:rsidP="00F62229">
      <w:pPr>
        <w:pStyle w:val="a3"/>
        <w:jc w:val="right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br/>
        <w:t>«В каждом человеке есть солнце. Только дайте ему светить»</w:t>
      </w:r>
      <w:r>
        <w:rPr>
          <w:rFonts w:ascii="Arial" w:hAnsi="Arial" w:cs="Arial"/>
          <w:color w:val="222454"/>
          <w:sz w:val="36"/>
          <w:szCs w:val="36"/>
        </w:rPr>
        <w:br/>
      </w:r>
      <w:r>
        <w:rPr>
          <w:color w:val="222454"/>
          <w:sz w:val="28"/>
          <w:szCs w:val="28"/>
        </w:rPr>
        <w:t>Сократ</w:t>
      </w:r>
    </w:p>
    <w:p w14:paraId="6816900F" w14:textId="77777777" w:rsidR="00F62229" w:rsidRDefault="00F62229" w:rsidP="00F62229">
      <w:pPr>
        <w:pStyle w:val="a3"/>
        <w:jc w:val="center"/>
        <w:rPr>
          <w:rFonts w:ascii="Arial" w:hAnsi="Arial" w:cs="Arial"/>
          <w:color w:val="222454"/>
          <w:sz w:val="36"/>
          <w:szCs w:val="36"/>
        </w:rPr>
      </w:pPr>
      <w:r>
        <w:rPr>
          <w:rFonts w:ascii="Arial" w:hAnsi="Arial" w:cs="Arial"/>
          <w:color w:val="222454"/>
          <w:sz w:val="36"/>
          <w:szCs w:val="36"/>
        </w:rPr>
        <w:br/>
      </w:r>
      <w:r>
        <w:rPr>
          <w:rStyle w:val="a4"/>
          <w:color w:val="222454"/>
          <w:sz w:val="28"/>
          <w:szCs w:val="28"/>
        </w:rPr>
        <w:t>Конкурс рассказов о детях-инвалидах</w:t>
      </w:r>
      <w:r>
        <w:rPr>
          <w:rFonts w:ascii="Arial" w:hAnsi="Arial" w:cs="Arial"/>
          <w:color w:val="222454"/>
          <w:sz w:val="36"/>
          <w:szCs w:val="36"/>
        </w:rPr>
        <w:br/>
      </w:r>
      <w:r>
        <w:rPr>
          <w:rStyle w:val="a4"/>
          <w:color w:val="222454"/>
          <w:sz w:val="28"/>
          <w:szCs w:val="28"/>
        </w:rPr>
        <w:t>"В каждом человеке - солнце"</w:t>
      </w:r>
      <w:r w:rsidR="00106AC7">
        <w:rPr>
          <w:rStyle w:val="a4"/>
          <w:color w:val="222454"/>
          <w:sz w:val="28"/>
          <w:szCs w:val="28"/>
        </w:rPr>
        <w:t xml:space="preserve">№2, </w:t>
      </w:r>
      <w:r>
        <w:rPr>
          <w:rStyle w:val="a4"/>
          <w:color w:val="222454"/>
          <w:sz w:val="28"/>
          <w:szCs w:val="28"/>
        </w:rPr>
        <w:t xml:space="preserve"> 2</w:t>
      </w:r>
      <w:r w:rsidR="002D5101">
        <w:rPr>
          <w:rStyle w:val="a4"/>
          <w:color w:val="222454"/>
          <w:sz w:val="28"/>
          <w:szCs w:val="28"/>
        </w:rPr>
        <w:t>021</w:t>
      </w:r>
    </w:p>
    <w:p w14:paraId="44A18CCE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1. </w:t>
      </w:r>
      <w:r>
        <w:rPr>
          <w:rStyle w:val="a4"/>
          <w:color w:val="222454"/>
          <w:sz w:val="28"/>
          <w:szCs w:val="28"/>
        </w:rPr>
        <w:t>Общее положение</w:t>
      </w:r>
    </w:p>
    <w:p w14:paraId="04A39EA5" w14:textId="77777777" w:rsidR="00F62229" w:rsidRDefault="00F62229" w:rsidP="00F62229">
      <w:pPr>
        <w:pStyle w:val="a3"/>
        <w:spacing w:before="0" w:beforeAutospacing="0"/>
        <w:rPr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1.1.Литературный конкурс "В каждом человеке - солнце"</w:t>
      </w:r>
      <w:r>
        <w:rPr>
          <w:color w:val="222454"/>
          <w:sz w:val="27"/>
          <w:szCs w:val="27"/>
        </w:rPr>
        <w:br/>
      </w:r>
      <w:r>
        <w:rPr>
          <w:color w:val="222454"/>
          <w:sz w:val="28"/>
          <w:szCs w:val="28"/>
        </w:rPr>
        <w:t>(далее конкурс) проходит в рамках литературного проекта « В каждом человеке солнце»</w:t>
      </w:r>
    </w:p>
    <w:p w14:paraId="1409D152" w14:textId="77777777" w:rsidR="008165EF" w:rsidRDefault="00F62229" w:rsidP="00F62229">
      <w:pPr>
        <w:pStyle w:val="a3"/>
        <w:spacing w:before="0" w:beforeAutospacing="0"/>
        <w:rPr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1.2. Конкурс проводится в целях:</w:t>
      </w:r>
      <w:r>
        <w:rPr>
          <w:color w:val="222454"/>
          <w:sz w:val="27"/>
          <w:szCs w:val="27"/>
        </w:rPr>
        <w:br/>
      </w:r>
      <w:r>
        <w:rPr>
          <w:color w:val="222454"/>
          <w:sz w:val="28"/>
          <w:szCs w:val="28"/>
        </w:rPr>
        <w:t>- рассказать о жизни детей-инвалидов</w:t>
      </w:r>
    </w:p>
    <w:p w14:paraId="57B0052A" w14:textId="77777777" w:rsidR="002D5101" w:rsidRDefault="002D5101" w:rsidP="00F62229">
      <w:pPr>
        <w:pStyle w:val="a3"/>
        <w:spacing w:before="0" w:beforeAutospacing="0"/>
        <w:rPr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- выявить талантливых писателей-взрослых</w:t>
      </w:r>
    </w:p>
    <w:p w14:paraId="16C2F5F3" w14:textId="77777777" w:rsidR="008165EF" w:rsidRDefault="008165EF" w:rsidP="00F62229">
      <w:pPr>
        <w:pStyle w:val="a3"/>
        <w:spacing w:before="0" w:beforeAutospacing="0"/>
        <w:rPr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-получить литературный материал для конкурса иллюстраторов</w:t>
      </w:r>
    </w:p>
    <w:p w14:paraId="50622F03" w14:textId="77777777" w:rsidR="00F62229" w:rsidRDefault="00F62229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- составить сборник рассказов о жизни детей-инвалидов и последующим распространением в библиотеках, детских домах и для других благотворительных целей.</w:t>
      </w:r>
    </w:p>
    <w:p w14:paraId="61B267B8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 xml:space="preserve">1.3.Учредителями Конкурса являются МЕЖДУНАРОДНЫЙ БЛАГОТВОРИТЕЛЬНЫЙ ФОНД ПОМОЩИ ДЕТЯМ ИНВАЛИДАМ С ОГРАНИЧЕННЫМИ ВОЗМОЖНОСТЯМИ ЗДОРОВЬЯ «Окно в мир» </w:t>
      </w:r>
      <w:r w:rsidR="00106AC7">
        <w:rPr>
          <w:color w:val="222454"/>
          <w:sz w:val="28"/>
          <w:szCs w:val="28"/>
        </w:rPr>
        <w:t xml:space="preserve"> и </w:t>
      </w:r>
      <w:r>
        <w:rPr>
          <w:color w:val="222454"/>
          <w:sz w:val="28"/>
          <w:szCs w:val="28"/>
        </w:rPr>
        <w:t>ТО ДАР (Творческое объединение детских авторов России).</w:t>
      </w:r>
    </w:p>
    <w:p w14:paraId="1441F1B0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1.4. Конкурс является открытым и публичным.</w:t>
      </w:r>
      <w:r w:rsidR="00F55084">
        <w:rPr>
          <w:color w:val="222454"/>
          <w:sz w:val="28"/>
          <w:szCs w:val="28"/>
        </w:rPr>
        <w:t xml:space="preserve"> (принимать участие могут все авторы, не только члены ТО ДАР)</w:t>
      </w:r>
    </w:p>
    <w:p w14:paraId="40E1995F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1.5. Мероприятия по организации и проведению конкурса осуществляет оргкомитет МЕЖДУНАРОДНЫЙ БЛАГОТВОРИТЕЛЬНЫЙ ФОНД ПОМОЩИ ДЕТЯМ ИНВАЛИДАМ С ОГРАНИЧЕННЫМИ ВОЗМОЖНОСТЯМИ ЗДОРОВЬЯ «Окно в мир» .</w:t>
      </w:r>
    </w:p>
    <w:p w14:paraId="29C5A057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1.6. Оценка конкурсных произведений осуществляется членами жюри. Состав жюри утверждается Оргкомитетом конкурса.</w:t>
      </w:r>
    </w:p>
    <w:p w14:paraId="1DA4E061" w14:textId="77777777" w:rsidR="00F62229" w:rsidRDefault="00F62229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2.</w:t>
      </w:r>
      <w:r>
        <w:rPr>
          <w:rStyle w:val="a4"/>
          <w:color w:val="222454"/>
          <w:sz w:val="28"/>
          <w:szCs w:val="28"/>
        </w:rPr>
        <w:t> Сроки проведения</w:t>
      </w:r>
    </w:p>
    <w:p w14:paraId="5940BA9C" w14:textId="77777777" w:rsidR="00F62229" w:rsidRDefault="00F62229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 xml:space="preserve">2.1. Сроки проведения конкурса: с </w:t>
      </w:r>
      <w:r w:rsidR="00F55084">
        <w:rPr>
          <w:color w:val="222454"/>
          <w:sz w:val="28"/>
          <w:szCs w:val="28"/>
        </w:rPr>
        <w:t>1</w:t>
      </w:r>
      <w:r w:rsidR="002D5101">
        <w:rPr>
          <w:color w:val="222454"/>
          <w:sz w:val="28"/>
          <w:szCs w:val="28"/>
        </w:rPr>
        <w:t>5.</w:t>
      </w:r>
      <w:r w:rsidR="00F55084">
        <w:rPr>
          <w:color w:val="222454"/>
          <w:sz w:val="28"/>
          <w:szCs w:val="28"/>
        </w:rPr>
        <w:t>10</w:t>
      </w:r>
      <w:r w:rsidR="002D5101">
        <w:rPr>
          <w:color w:val="222454"/>
          <w:sz w:val="28"/>
          <w:szCs w:val="28"/>
        </w:rPr>
        <w:t>.2021 по 05.1</w:t>
      </w:r>
      <w:r w:rsidR="00F55084">
        <w:rPr>
          <w:color w:val="222454"/>
          <w:sz w:val="28"/>
          <w:szCs w:val="28"/>
        </w:rPr>
        <w:t>2</w:t>
      </w:r>
      <w:r w:rsidR="002D5101">
        <w:rPr>
          <w:color w:val="222454"/>
          <w:sz w:val="28"/>
          <w:szCs w:val="28"/>
        </w:rPr>
        <w:t>.2021</w:t>
      </w:r>
    </w:p>
    <w:p w14:paraId="2343D68E" w14:textId="77777777" w:rsidR="00F62229" w:rsidRDefault="002D5101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 xml:space="preserve">2.2. Объявление </w:t>
      </w:r>
      <w:proofErr w:type="spellStart"/>
      <w:r>
        <w:rPr>
          <w:color w:val="222454"/>
          <w:sz w:val="28"/>
          <w:szCs w:val="28"/>
        </w:rPr>
        <w:t>лонг</w:t>
      </w:r>
      <w:proofErr w:type="spellEnd"/>
      <w:r>
        <w:rPr>
          <w:color w:val="222454"/>
          <w:sz w:val="28"/>
          <w:szCs w:val="28"/>
        </w:rPr>
        <w:t xml:space="preserve">-листа </w:t>
      </w:r>
      <w:r w:rsidR="00F55084">
        <w:rPr>
          <w:color w:val="222454"/>
          <w:sz w:val="28"/>
          <w:szCs w:val="28"/>
        </w:rPr>
        <w:t xml:space="preserve"> в конце января </w:t>
      </w:r>
      <w:r>
        <w:rPr>
          <w:color w:val="222454"/>
          <w:sz w:val="28"/>
          <w:szCs w:val="28"/>
        </w:rPr>
        <w:t>2021</w:t>
      </w:r>
    </w:p>
    <w:p w14:paraId="7C8ABDEE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lastRenderedPageBreak/>
        <w:t>2.</w:t>
      </w:r>
      <w:r w:rsidR="002D5101">
        <w:rPr>
          <w:color w:val="222454"/>
          <w:sz w:val="28"/>
          <w:szCs w:val="28"/>
        </w:rPr>
        <w:t xml:space="preserve">3. Объявление шорт-листа и победителей </w:t>
      </w:r>
      <w:r w:rsidR="00F55084">
        <w:rPr>
          <w:color w:val="222454"/>
          <w:sz w:val="28"/>
          <w:szCs w:val="28"/>
        </w:rPr>
        <w:t>– февраль-март</w:t>
      </w:r>
      <w:r w:rsidR="002D5101">
        <w:rPr>
          <w:color w:val="222454"/>
          <w:sz w:val="28"/>
          <w:szCs w:val="28"/>
        </w:rPr>
        <w:t xml:space="preserve"> 2021</w:t>
      </w:r>
    </w:p>
    <w:p w14:paraId="71A54413" w14:textId="77777777" w:rsidR="00F62229" w:rsidRDefault="002D5101" w:rsidP="00F62229">
      <w:pPr>
        <w:pStyle w:val="a3"/>
        <w:rPr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2.4 Презентация</w:t>
      </w:r>
      <w:r w:rsidR="00F62229">
        <w:rPr>
          <w:color w:val="222454"/>
          <w:sz w:val="28"/>
          <w:szCs w:val="28"/>
        </w:rPr>
        <w:t xml:space="preserve"> сборника – </w:t>
      </w:r>
      <w:r w:rsidR="00F55084">
        <w:rPr>
          <w:color w:val="222454"/>
          <w:sz w:val="28"/>
          <w:szCs w:val="28"/>
        </w:rPr>
        <w:t xml:space="preserve"> будет объявлено особо.</w:t>
      </w:r>
    </w:p>
    <w:p w14:paraId="6C318D67" w14:textId="77777777" w:rsidR="00106AC7" w:rsidRDefault="00106AC7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Сроки могут быть изменены. Об этом будет объявлено</w:t>
      </w:r>
      <w:r w:rsidR="00F55084">
        <w:rPr>
          <w:color w:val="222454"/>
          <w:sz w:val="28"/>
          <w:szCs w:val="28"/>
        </w:rPr>
        <w:t>.</w:t>
      </w:r>
    </w:p>
    <w:p w14:paraId="440A960A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rFonts w:ascii="Arial" w:hAnsi="Arial" w:cs="Arial"/>
          <w:color w:val="222454"/>
          <w:sz w:val="36"/>
          <w:szCs w:val="36"/>
        </w:rPr>
        <w:t> </w:t>
      </w:r>
    </w:p>
    <w:p w14:paraId="652ACD94" w14:textId="77777777" w:rsidR="00F62229" w:rsidRDefault="00F62229" w:rsidP="00F62229">
      <w:pPr>
        <w:pStyle w:val="a3"/>
        <w:rPr>
          <w:rStyle w:val="a4"/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3</w:t>
      </w:r>
      <w:r>
        <w:rPr>
          <w:rStyle w:val="a4"/>
          <w:color w:val="222454"/>
          <w:sz w:val="28"/>
          <w:szCs w:val="28"/>
        </w:rPr>
        <w:t>.Требования к конкурсным произведениям и порядок размещения работ</w:t>
      </w:r>
    </w:p>
    <w:p w14:paraId="361D9FB3" w14:textId="77777777" w:rsidR="00F62229" w:rsidRDefault="002D5101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rStyle w:val="a4"/>
          <w:color w:val="222454"/>
          <w:sz w:val="28"/>
          <w:szCs w:val="28"/>
        </w:rPr>
        <w:t>3.1.</w:t>
      </w:r>
      <w:r w:rsidR="00F62229">
        <w:rPr>
          <w:color w:val="222454"/>
          <w:sz w:val="28"/>
          <w:szCs w:val="28"/>
        </w:rPr>
        <w:t>В конкурсе участвуют прозаические произве</w:t>
      </w:r>
      <w:r>
        <w:rPr>
          <w:color w:val="222454"/>
          <w:sz w:val="28"/>
          <w:szCs w:val="28"/>
        </w:rPr>
        <w:t>дения для детей в возрасте от 10 до 1</w:t>
      </w:r>
      <w:r w:rsidR="005C234F">
        <w:rPr>
          <w:color w:val="222454"/>
          <w:sz w:val="28"/>
          <w:szCs w:val="28"/>
        </w:rPr>
        <w:t>5</w:t>
      </w:r>
      <w:r w:rsidR="00F62229">
        <w:rPr>
          <w:color w:val="222454"/>
          <w:sz w:val="28"/>
          <w:szCs w:val="28"/>
        </w:rPr>
        <w:t xml:space="preserve"> лет.</w:t>
      </w:r>
      <w:r w:rsidR="00AB5DEC">
        <w:rPr>
          <w:color w:val="222454"/>
          <w:sz w:val="28"/>
          <w:szCs w:val="28"/>
        </w:rPr>
        <w:t xml:space="preserve"> Автору должно быть более 18</w:t>
      </w:r>
      <w:r w:rsidR="00FB68D1">
        <w:rPr>
          <w:color w:val="222454"/>
          <w:sz w:val="28"/>
          <w:szCs w:val="28"/>
        </w:rPr>
        <w:t xml:space="preserve"> лет.  </w:t>
      </w:r>
    </w:p>
    <w:p w14:paraId="29847650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3.1.1 Размер произведения:</w:t>
      </w:r>
      <w:r>
        <w:rPr>
          <w:rFonts w:ascii="Arial" w:hAnsi="Arial" w:cs="Arial"/>
          <w:color w:val="222454"/>
          <w:sz w:val="36"/>
          <w:szCs w:val="36"/>
        </w:rPr>
        <w:br/>
      </w:r>
      <w:r>
        <w:rPr>
          <w:color w:val="222454"/>
          <w:sz w:val="28"/>
          <w:szCs w:val="28"/>
        </w:rPr>
        <w:t xml:space="preserve">от </w:t>
      </w:r>
      <w:r w:rsidRPr="00FB68D1">
        <w:rPr>
          <w:b/>
          <w:color w:val="222454"/>
          <w:sz w:val="28"/>
          <w:szCs w:val="28"/>
        </w:rPr>
        <w:t>2 000 до 10 000</w:t>
      </w:r>
      <w:r>
        <w:rPr>
          <w:color w:val="222454"/>
          <w:sz w:val="28"/>
          <w:szCs w:val="28"/>
        </w:rPr>
        <w:t xml:space="preserve"> знаков с пробелами по статистике Word;</w:t>
      </w:r>
    </w:p>
    <w:p w14:paraId="59BB9E32" w14:textId="77777777" w:rsidR="00F62229" w:rsidRDefault="00F62229" w:rsidP="00F62229">
      <w:pPr>
        <w:pStyle w:val="a3"/>
        <w:rPr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>3.1.2. Произведения предоставляются на русском языке. Не допускается ненормативная лексика, пропаганда межнациональной розни.</w:t>
      </w:r>
    </w:p>
    <w:p w14:paraId="0DB0DAC7" w14:textId="77777777" w:rsidR="00AB5DEC" w:rsidRPr="00AB5DEC" w:rsidRDefault="00AB5DEC" w:rsidP="00AB5DEC">
      <w:pPr>
        <w:pStyle w:val="a3"/>
        <w:rPr>
          <w:color w:val="0F243E" w:themeColor="text2" w:themeShade="80"/>
          <w:sz w:val="28"/>
          <w:szCs w:val="28"/>
        </w:rPr>
      </w:pPr>
      <w:r w:rsidRPr="00AB5DEC">
        <w:rPr>
          <w:color w:val="0F243E" w:themeColor="text2" w:themeShade="80"/>
          <w:sz w:val="28"/>
          <w:szCs w:val="28"/>
        </w:rPr>
        <w:t xml:space="preserve">3.1.3. </w:t>
      </w:r>
      <w:r w:rsidR="00F55084">
        <w:rPr>
          <w:color w:val="0F243E" w:themeColor="text2" w:themeShade="80"/>
          <w:sz w:val="28"/>
          <w:szCs w:val="28"/>
        </w:rPr>
        <w:t>Ф</w:t>
      </w:r>
      <w:r w:rsidRPr="00AB5DEC">
        <w:rPr>
          <w:color w:val="0F243E" w:themeColor="text2" w:themeShade="80"/>
          <w:sz w:val="28"/>
          <w:szCs w:val="28"/>
        </w:rPr>
        <w:t xml:space="preserve">ормат </w:t>
      </w:r>
      <w:r w:rsidR="00F55084">
        <w:rPr>
          <w:color w:val="0F243E" w:themeColor="text2" w:themeShade="80"/>
          <w:sz w:val="28"/>
          <w:szCs w:val="28"/>
        </w:rPr>
        <w:t xml:space="preserve"> текста </w:t>
      </w:r>
      <w:r w:rsidRPr="00AB5DEC">
        <w:rPr>
          <w:color w:val="0F243E" w:themeColor="text2" w:themeShade="80"/>
          <w:sz w:val="28"/>
          <w:szCs w:val="28"/>
        </w:rPr>
        <w:t xml:space="preserve">Word, шрифт </w:t>
      </w:r>
      <w:proofErr w:type="spellStart"/>
      <w:r w:rsidRPr="00AB5DEC">
        <w:rPr>
          <w:color w:val="0F243E" w:themeColor="text2" w:themeShade="80"/>
          <w:sz w:val="28"/>
          <w:szCs w:val="28"/>
        </w:rPr>
        <w:t>TimesNewRoman</w:t>
      </w:r>
      <w:proofErr w:type="spellEnd"/>
      <w:r w:rsidRPr="00AB5DEC">
        <w:rPr>
          <w:color w:val="0F243E" w:themeColor="text2" w:themeShade="80"/>
          <w:sz w:val="28"/>
          <w:szCs w:val="28"/>
        </w:rPr>
        <w:t>, размер 14, пробел 1, 5)</w:t>
      </w:r>
    </w:p>
    <w:p w14:paraId="54C5CC5F" w14:textId="77777777" w:rsidR="00AB5DEC" w:rsidRDefault="00AB5DEC" w:rsidP="00AB5DEC">
      <w:pPr>
        <w:pStyle w:val="a3"/>
        <w:rPr>
          <w:color w:val="0F243E" w:themeColor="text2" w:themeShade="80"/>
          <w:sz w:val="28"/>
          <w:szCs w:val="28"/>
        </w:rPr>
      </w:pPr>
      <w:proofErr w:type="gramStart"/>
      <w:r w:rsidRPr="00AB5DEC">
        <w:rPr>
          <w:color w:val="0F243E" w:themeColor="text2" w:themeShade="80"/>
          <w:sz w:val="28"/>
          <w:szCs w:val="28"/>
        </w:rPr>
        <w:t xml:space="preserve">3.1.4 </w:t>
      </w:r>
      <w:r w:rsidR="00F55084">
        <w:rPr>
          <w:color w:val="0F243E" w:themeColor="text2" w:themeShade="80"/>
          <w:sz w:val="28"/>
          <w:szCs w:val="28"/>
        </w:rPr>
        <w:t xml:space="preserve"> </w:t>
      </w:r>
      <w:r w:rsidRPr="00AB5DEC">
        <w:rPr>
          <w:color w:val="0F243E" w:themeColor="text2" w:themeShade="80"/>
          <w:sz w:val="28"/>
          <w:szCs w:val="28"/>
        </w:rPr>
        <w:t>В</w:t>
      </w:r>
      <w:proofErr w:type="gramEnd"/>
      <w:r w:rsidRPr="00AB5DEC">
        <w:rPr>
          <w:color w:val="0F243E" w:themeColor="text2" w:themeShade="80"/>
          <w:sz w:val="28"/>
          <w:szCs w:val="28"/>
        </w:rPr>
        <w:t xml:space="preserve"> файле перед текстом автор должен написать свои ФИО, или псевдоним – по желанию, и  </w:t>
      </w:r>
      <w:r w:rsidR="00F55084">
        <w:rPr>
          <w:color w:val="0F243E" w:themeColor="text2" w:themeShade="80"/>
          <w:sz w:val="28"/>
          <w:szCs w:val="28"/>
        </w:rPr>
        <w:t xml:space="preserve">полный почтовый адрес с индексом и </w:t>
      </w:r>
      <w:r w:rsidRPr="00AB5DEC">
        <w:rPr>
          <w:color w:val="0F243E" w:themeColor="text2" w:themeShade="80"/>
          <w:sz w:val="28"/>
          <w:szCs w:val="28"/>
        </w:rPr>
        <w:t xml:space="preserve">эл. адрес.  Адрес нужен для того, чтобы организаторы конкурса могли бы связаться с автором в случае вхождения автора в финал конкурса и  (или) вхождения его произведения в сборник.  </w:t>
      </w:r>
    </w:p>
    <w:p w14:paraId="433E4EAC" w14:textId="77777777" w:rsidR="00F55084" w:rsidRDefault="00F55084" w:rsidP="00AB5DEC">
      <w:pPr>
        <w:pStyle w:val="a3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Каждому  участнику будет присвоен номер, и под этим номером его работа будет направлена жюри. </w:t>
      </w:r>
    </w:p>
    <w:p w14:paraId="485D077B" w14:textId="77777777" w:rsidR="00F55084" w:rsidRDefault="00F55084" w:rsidP="00AB5DEC">
      <w:pPr>
        <w:pStyle w:val="a3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Работы направлять по адресу </w:t>
      </w:r>
      <w:hyperlink r:id="rId4" w:history="1">
        <w:r w:rsidRPr="00015D8B">
          <w:rPr>
            <w:rStyle w:val="a5"/>
            <w:sz w:val="28"/>
            <w:szCs w:val="28"/>
          </w:rPr>
          <w:t>toponogova@mail.ru</w:t>
        </w:r>
      </w:hyperlink>
      <w:r>
        <w:rPr>
          <w:color w:val="0F243E" w:themeColor="text2" w:themeShade="80"/>
          <w:sz w:val="28"/>
          <w:szCs w:val="28"/>
        </w:rPr>
        <w:t xml:space="preserve">  с пометкой в теме письма: «В каждом человеке – солнце»</w:t>
      </w:r>
    </w:p>
    <w:p w14:paraId="33F4E236" w14:textId="77777777" w:rsidR="00F55084" w:rsidRPr="00AB5DEC" w:rsidRDefault="00F55084" w:rsidP="00AB5DEC">
      <w:pPr>
        <w:pStyle w:val="a3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color w:val="0F243E" w:themeColor="text2" w:themeShade="80"/>
          <w:sz w:val="28"/>
          <w:szCs w:val="28"/>
        </w:rPr>
        <w:t xml:space="preserve">Работы победителей будут размещены, по окончанию конкурса, на сайте </w:t>
      </w:r>
      <w:hyperlink r:id="rId5" w:history="1">
        <w:r w:rsidRPr="00015D8B">
          <w:rPr>
            <w:rStyle w:val="a5"/>
            <w:sz w:val="28"/>
            <w:szCs w:val="28"/>
          </w:rPr>
          <w:t>http://deti-knigi.com/</w:t>
        </w:r>
      </w:hyperlink>
      <w:r>
        <w:rPr>
          <w:color w:val="0F243E" w:themeColor="text2" w:themeShade="80"/>
          <w:sz w:val="28"/>
          <w:szCs w:val="28"/>
        </w:rPr>
        <w:t xml:space="preserve">  </w:t>
      </w:r>
    </w:p>
    <w:p w14:paraId="5496F401" w14:textId="77777777" w:rsidR="00F62229" w:rsidRDefault="00AB5DEC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 w:rsidRPr="00AB5DEC">
        <w:rPr>
          <w:color w:val="0F243E" w:themeColor="text2" w:themeShade="80"/>
          <w:sz w:val="28"/>
          <w:szCs w:val="28"/>
        </w:rPr>
        <w:t xml:space="preserve"> </w:t>
      </w:r>
      <w:hyperlink r:id="rId6" w:history="1"/>
      <w:r w:rsidR="00F62229">
        <w:rPr>
          <w:color w:val="222454"/>
          <w:sz w:val="28"/>
          <w:szCs w:val="28"/>
        </w:rPr>
        <w:t>3.1.5 Произведения конкурсантов не рецензируются. Члены оргкомитета и жюри не вступают с авторами в переписку, не дискутируют на тему качества произведения и не дают авторам объяснений своих решений.</w:t>
      </w:r>
    </w:p>
    <w:p w14:paraId="3E1BA1A8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 xml:space="preserve">3.1.6 Просьба </w:t>
      </w:r>
      <w:r w:rsidRPr="00FB68D1">
        <w:rPr>
          <w:b/>
          <w:color w:val="222454"/>
          <w:sz w:val="28"/>
          <w:szCs w:val="28"/>
        </w:rPr>
        <w:t>не присылать</w:t>
      </w:r>
      <w:r>
        <w:rPr>
          <w:color w:val="222454"/>
          <w:sz w:val="28"/>
          <w:szCs w:val="28"/>
        </w:rPr>
        <w:t xml:space="preserve">: стихи, пьесы, иллюстрации (об иллюстрациях может идти речь только после того, как произведение будет отобрано для сборника), а также </w:t>
      </w:r>
      <w:r w:rsidRPr="00FB68D1">
        <w:rPr>
          <w:b/>
          <w:color w:val="222454"/>
          <w:sz w:val="28"/>
          <w:szCs w:val="28"/>
        </w:rPr>
        <w:t>не украшать</w:t>
      </w:r>
      <w:r>
        <w:rPr>
          <w:color w:val="222454"/>
          <w:sz w:val="28"/>
          <w:szCs w:val="28"/>
        </w:rPr>
        <w:t xml:space="preserve"> тексты </w:t>
      </w:r>
      <w:r w:rsidR="00FB68D1">
        <w:rPr>
          <w:color w:val="222454"/>
          <w:sz w:val="28"/>
          <w:szCs w:val="28"/>
        </w:rPr>
        <w:t xml:space="preserve">цветом, </w:t>
      </w:r>
      <w:r>
        <w:rPr>
          <w:color w:val="222454"/>
          <w:sz w:val="28"/>
          <w:szCs w:val="28"/>
        </w:rPr>
        <w:t>шрифтами и виньетками.</w:t>
      </w:r>
    </w:p>
    <w:p w14:paraId="451574F6" w14:textId="77777777" w:rsidR="00DE5ED5" w:rsidRDefault="00DE5ED5" w:rsidP="00F62229">
      <w:pPr>
        <w:pStyle w:val="a3"/>
        <w:rPr>
          <w:color w:val="222454"/>
          <w:sz w:val="28"/>
          <w:szCs w:val="28"/>
        </w:rPr>
      </w:pPr>
    </w:p>
    <w:p w14:paraId="6334CD6B" w14:textId="77777777" w:rsidR="00F62229" w:rsidRDefault="00F62229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rStyle w:val="a4"/>
          <w:color w:val="222454"/>
          <w:sz w:val="28"/>
          <w:szCs w:val="28"/>
        </w:rPr>
        <w:lastRenderedPageBreak/>
        <w:t>4.Требования к участникам конкурса</w:t>
      </w:r>
    </w:p>
    <w:p w14:paraId="7BB969B8" w14:textId="77777777" w:rsidR="00F62229" w:rsidRDefault="00F62229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4.1</w:t>
      </w:r>
      <w:r w:rsidR="008B1965">
        <w:rPr>
          <w:color w:val="222454"/>
          <w:sz w:val="28"/>
          <w:szCs w:val="28"/>
        </w:rPr>
        <w:t>.1</w:t>
      </w:r>
      <w:r>
        <w:rPr>
          <w:color w:val="222454"/>
          <w:sz w:val="28"/>
          <w:szCs w:val="28"/>
        </w:rPr>
        <w:t>. К участию в конкурсе допускаются все желающие, соблюдающие правила настоящего Положения, независимо от места проживания.</w:t>
      </w:r>
    </w:p>
    <w:p w14:paraId="1319AE9C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4.</w:t>
      </w:r>
      <w:r w:rsidR="008B1965">
        <w:rPr>
          <w:color w:val="222454"/>
          <w:sz w:val="28"/>
          <w:szCs w:val="28"/>
        </w:rPr>
        <w:t>1.</w:t>
      </w:r>
      <w:r>
        <w:rPr>
          <w:color w:val="222454"/>
          <w:sz w:val="28"/>
          <w:szCs w:val="28"/>
        </w:rPr>
        <w:t xml:space="preserve">2. </w:t>
      </w:r>
      <w:r w:rsidR="00DE5ED5">
        <w:rPr>
          <w:color w:val="222454"/>
          <w:sz w:val="28"/>
          <w:szCs w:val="28"/>
        </w:rPr>
        <w:t xml:space="preserve">От одного автора – одно прозаическое произведение. Могут быть несколько коротких зарисовок, или 2-3 рассказа, </w:t>
      </w:r>
      <w:r w:rsidR="00DE5ED5" w:rsidRPr="00FB68D1">
        <w:rPr>
          <w:b/>
          <w:color w:val="222454"/>
          <w:sz w:val="28"/>
          <w:szCs w:val="28"/>
        </w:rPr>
        <w:t>ОБЩИМ объёмом</w:t>
      </w:r>
      <w:r w:rsidR="008165EF">
        <w:rPr>
          <w:b/>
          <w:color w:val="222454"/>
          <w:sz w:val="28"/>
          <w:szCs w:val="28"/>
        </w:rPr>
        <w:t xml:space="preserve"> </w:t>
      </w:r>
      <w:r w:rsidR="00DE5ED5" w:rsidRPr="00FB68D1">
        <w:rPr>
          <w:b/>
          <w:color w:val="222454"/>
          <w:sz w:val="28"/>
          <w:szCs w:val="28"/>
        </w:rPr>
        <w:t>не более</w:t>
      </w:r>
      <w:r w:rsidR="008165EF">
        <w:rPr>
          <w:b/>
          <w:color w:val="222454"/>
          <w:sz w:val="28"/>
          <w:szCs w:val="28"/>
        </w:rPr>
        <w:t xml:space="preserve"> </w:t>
      </w:r>
      <w:r w:rsidR="00DE5ED5" w:rsidRPr="00FB68D1">
        <w:rPr>
          <w:b/>
          <w:color w:val="222454"/>
          <w:sz w:val="28"/>
          <w:szCs w:val="28"/>
        </w:rPr>
        <w:t>10 000</w:t>
      </w:r>
      <w:r w:rsidR="00DE5ED5">
        <w:rPr>
          <w:color w:val="222454"/>
          <w:sz w:val="28"/>
          <w:szCs w:val="28"/>
        </w:rPr>
        <w:t xml:space="preserve"> знаков, в одном файле, которые буду оцениваться жюри, как одно произведение.</w:t>
      </w:r>
    </w:p>
    <w:p w14:paraId="5B4C4666" w14:textId="77777777" w:rsidR="00AB5DEC" w:rsidRPr="00AB5DEC" w:rsidRDefault="00AB5DEC" w:rsidP="00AB5DEC">
      <w:pPr>
        <w:pStyle w:val="a3"/>
        <w:rPr>
          <w:color w:val="0F243E" w:themeColor="text2" w:themeShade="80"/>
          <w:sz w:val="28"/>
          <w:szCs w:val="28"/>
        </w:rPr>
      </w:pPr>
      <w:r w:rsidRPr="00AB5DEC">
        <w:rPr>
          <w:color w:val="0F243E" w:themeColor="text2" w:themeShade="80"/>
          <w:sz w:val="28"/>
          <w:szCs w:val="28"/>
        </w:rPr>
        <w:t>4.1.3 В сборник могут войти по одной работе от каждого из членов оргкомитета конкурса, а также членов жюри, на внеконкурсной основе.</w:t>
      </w:r>
    </w:p>
    <w:p w14:paraId="1835ABF2" w14:textId="77777777" w:rsidR="008165EF" w:rsidRPr="008165EF" w:rsidRDefault="008165EF" w:rsidP="008165EF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4.1.4 Произведения должны соответствовать названию конкурса – «В каждом человеке солнце</w:t>
      </w:r>
      <w:proofErr w:type="gramStart"/>
      <w:r>
        <w:rPr>
          <w:color w:val="222454"/>
          <w:sz w:val="28"/>
          <w:szCs w:val="28"/>
        </w:rPr>
        <w:t>»,т.е.</w:t>
      </w:r>
      <w:proofErr w:type="gramEnd"/>
      <w:r>
        <w:rPr>
          <w:color w:val="222454"/>
          <w:sz w:val="28"/>
          <w:szCs w:val="28"/>
        </w:rPr>
        <w:t xml:space="preserve"> быть жизнеутверждающими, в них должны быть показаны лучшие и сильные стороны детей-инвалидов, их успехи и возможности.</w:t>
      </w:r>
    </w:p>
    <w:p w14:paraId="5E12242D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</w:p>
    <w:p w14:paraId="7902B433" w14:textId="77777777" w:rsidR="00F62229" w:rsidRDefault="008165EF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4</w:t>
      </w:r>
      <w:r w:rsidR="00F62229">
        <w:rPr>
          <w:color w:val="222454"/>
          <w:sz w:val="28"/>
          <w:szCs w:val="28"/>
        </w:rPr>
        <w:t>. </w:t>
      </w:r>
      <w:r w:rsidR="00F62229">
        <w:rPr>
          <w:rStyle w:val="a4"/>
          <w:color w:val="222454"/>
          <w:sz w:val="28"/>
          <w:szCs w:val="28"/>
        </w:rPr>
        <w:t>Порядок проведения конкурса</w:t>
      </w:r>
    </w:p>
    <w:p w14:paraId="77C81145" w14:textId="77777777" w:rsidR="00F62229" w:rsidRDefault="008165EF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4</w:t>
      </w:r>
      <w:r w:rsidR="00F62229">
        <w:rPr>
          <w:color w:val="222454"/>
          <w:sz w:val="28"/>
          <w:szCs w:val="28"/>
        </w:rPr>
        <w:t>.1. При определении победителей и призеров жюри принимает во внимание оригинальность произведения, соответствие произведения теме конкурса и условиям настоящего Положения.</w:t>
      </w:r>
    </w:p>
    <w:p w14:paraId="514B70F0" w14:textId="77777777" w:rsidR="00F62229" w:rsidRDefault="008165EF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4</w:t>
      </w:r>
      <w:r w:rsidR="00F62229">
        <w:rPr>
          <w:color w:val="222454"/>
          <w:sz w:val="28"/>
          <w:szCs w:val="28"/>
        </w:rPr>
        <w:t>.2. В случае отсутствия высоких конкурсных оценок оргкомитет вправе не присуждать отдельные или все призовые места.</w:t>
      </w:r>
    </w:p>
    <w:p w14:paraId="56387E2E" w14:textId="77777777" w:rsidR="00F62229" w:rsidRDefault="008165EF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4</w:t>
      </w:r>
      <w:r w:rsidR="00F62229">
        <w:rPr>
          <w:color w:val="222454"/>
          <w:sz w:val="28"/>
          <w:szCs w:val="28"/>
        </w:rPr>
        <w:t>.3. Спонсоры и меценаты Конкурса имеют право награждать авторов, понравившихся им произведений по своему усмотрению.</w:t>
      </w:r>
    </w:p>
    <w:p w14:paraId="504D8021" w14:textId="77777777" w:rsidR="00F62229" w:rsidRDefault="00F62229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rFonts w:ascii="Arial" w:hAnsi="Arial" w:cs="Arial"/>
          <w:color w:val="222454"/>
          <w:sz w:val="36"/>
          <w:szCs w:val="36"/>
        </w:rPr>
        <w:br/>
      </w:r>
      <w:r w:rsidR="008165EF">
        <w:rPr>
          <w:color w:val="222454"/>
          <w:sz w:val="28"/>
          <w:szCs w:val="28"/>
        </w:rPr>
        <w:t>5</w:t>
      </w:r>
      <w:r>
        <w:rPr>
          <w:rStyle w:val="a4"/>
          <w:color w:val="222454"/>
          <w:sz w:val="28"/>
          <w:szCs w:val="28"/>
        </w:rPr>
        <w:t>. Награждение победителей</w:t>
      </w:r>
    </w:p>
    <w:p w14:paraId="48394E86" w14:textId="77777777" w:rsidR="00F62229" w:rsidRDefault="008165EF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5</w:t>
      </w:r>
      <w:r w:rsidR="00F62229">
        <w:rPr>
          <w:color w:val="222454"/>
          <w:sz w:val="28"/>
          <w:szCs w:val="28"/>
        </w:rPr>
        <w:t>.1. Количество призовых мест не ограничивается, и будет зависеть исключительно от качества произведения. Все работы признанные достойными высокого художественного уровня, будут опубликованы в Сборнике работ победителей. Объявление и награждение победителей и призеров Конкурса осуществляется на торжественной церемонии презентации книги с вручением именных дипломов.</w:t>
      </w:r>
      <w:r w:rsidR="00F62229">
        <w:rPr>
          <w:color w:val="222454"/>
          <w:sz w:val="27"/>
          <w:szCs w:val="27"/>
        </w:rPr>
        <w:br/>
      </w:r>
      <w:r w:rsidR="00F62229">
        <w:rPr>
          <w:color w:val="222454"/>
          <w:sz w:val="28"/>
          <w:szCs w:val="28"/>
        </w:rPr>
        <w:t>(</w:t>
      </w:r>
      <w:r w:rsidR="00C17902">
        <w:rPr>
          <w:color w:val="222454"/>
          <w:sz w:val="28"/>
          <w:szCs w:val="28"/>
        </w:rPr>
        <w:t>О</w:t>
      </w:r>
      <w:r w:rsidR="00F62229">
        <w:rPr>
          <w:color w:val="222454"/>
          <w:sz w:val="28"/>
          <w:szCs w:val="28"/>
        </w:rPr>
        <w:t>б этом будет объявлено дополнительно)</w:t>
      </w:r>
    </w:p>
    <w:p w14:paraId="59865108" w14:textId="77777777" w:rsidR="00F62229" w:rsidRDefault="008165EF" w:rsidP="00F62229">
      <w:pPr>
        <w:pStyle w:val="a3"/>
        <w:rPr>
          <w:rFonts w:ascii="Arial" w:hAnsi="Arial" w:cs="Arial"/>
          <w:color w:val="222454"/>
          <w:sz w:val="36"/>
          <w:szCs w:val="36"/>
        </w:rPr>
      </w:pPr>
      <w:r>
        <w:rPr>
          <w:color w:val="222454"/>
          <w:sz w:val="28"/>
          <w:szCs w:val="28"/>
        </w:rPr>
        <w:t>5</w:t>
      </w:r>
      <w:r w:rsidR="00F62229">
        <w:rPr>
          <w:color w:val="222454"/>
          <w:sz w:val="28"/>
          <w:szCs w:val="28"/>
        </w:rPr>
        <w:t xml:space="preserve">.3. По результатам конкурса будет издан </w:t>
      </w:r>
      <w:r>
        <w:rPr>
          <w:color w:val="222454"/>
          <w:sz w:val="28"/>
          <w:szCs w:val="28"/>
        </w:rPr>
        <w:t>печатный сборник, который будет распространятьс</w:t>
      </w:r>
      <w:r w:rsidR="002D5101">
        <w:rPr>
          <w:color w:val="222454"/>
          <w:sz w:val="28"/>
          <w:szCs w:val="28"/>
        </w:rPr>
        <w:t xml:space="preserve">я в школах и библиотеках города, а также разослан писателям, вошедшим в </w:t>
      </w:r>
      <w:r w:rsidR="00C17902">
        <w:rPr>
          <w:color w:val="222454"/>
          <w:sz w:val="28"/>
          <w:szCs w:val="28"/>
        </w:rPr>
        <w:t>сборник</w:t>
      </w:r>
      <w:r w:rsidR="002D5101">
        <w:rPr>
          <w:color w:val="222454"/>
          <w:sz w:val="28"/>
          <w:szCs w:val="28"/>
        </w:rPr>
        <w:t>.</w:t>
      </w:r>
      <w:r w:rsidR="00DE5ED5">
        <w:rPr>
          <w:color w:val="222454"/>
          <w:sz w:val="28"/>
          <w:szCs w:val="28"/>
        </w:rPr>
        <w:t xml:space="preserve"> </w:t>
      </w:r>
      <w:r w:rsidR="00F62229">
        <w:rPr>
          <w:color w:val="222454"/>
          <w:sz w:val="28"/>
          <w:szCs w:val="28"/>
        </w:rPr>
        <w:t> </w:t>
      </w:r>
    </w:p>
    <w:p w14:paraId="10DF7E65" w14:textId="77777777" w:rsidR="008B1965" w:rsidRDefault="008B1965" w:rsidP="00F62229">
      <w:pPr>
        <w:pStyle w:val="a3"/>
        <w:spacing w:before="0" w:beforeAutospacing="0"/>
        <w:rPr>
          <w:color w:val="222454"/>
          <w:sz w:val="28"/>
          <w:szCs w:val="28"/>
        </w:rPr>
      </w:pPr>
    </w:p>
    <w:p w14:paraId="69009E0A" w14:textId="77777777" w:rsidR="00F62229" w:rsidRDefault="00F62229" w:rsidP="00F62229">
      <w:pPr>
        <w:pStyle w:val="a3"/>
        <w:spacing w:before="0" w:beforeAutospacing="0"/>
        <w:rPr>
          <w:color w:val="222454"/>
          <w:sz w:val="27"/>
          <w:szCs w:val="27"/>
        </w:rPr>
      </w:pPr>
      <w:r>
        <w:rPr>
          <w:color w:val="222454"/>
          <w:sz w:val="28"/>
          <w:szCs w:val="28"/>
        </w:rPr>
        <w:t>Председатель конкурса "В каждом человеке - солнце"  </w:t>
      </w:r>
      <w:r w:rsidRPr="008B1965">
        <w:rPr>
          <w:b/>
          <w:color w:val="222454"/>
          <w:sz w:val="28"/>
          <w:szCs w:val="28"/>
        </w:rPr>
        <w:t>И.Никитина</w:t>
      </w:r>
    </w:p>
    <w:p w14:paraId="57BBCC0F" w14:textId="77777777" w:rsidR="00F62229" w:rsidRDefault="00AB5DEC" w:rsidP="00F62229">
      <w:pPr>
        <w:pStyle w:val="a3"/>
        <w:rPr>
          <w:b/>
          <w:color w:val="222454"/>
          <w:sz w:val="28"/>
          <w:szCs w:val="28"/>
        </w:rPr>
      </w:pPr>
      <w:r>
        <w:rPr>
          <w:color w:val="222454"/>
          <w:sz w:val="28"/>
          <w:szCs w:val="28"/>
        </w:rPr>
        <w:t xml:space="preserve">Председатель </w:t>
      </w:r>
      <w:r w:rsidR="00F62229">
        <w:rPr>
          <w:color w:val="222454"/>
          <w:sz w:val="28"/>
          <w:szCs w:val="28"/>
        </w:rPr>
        <w:t xml:space="preserve">ТО ДАР </w:t>
      </w:r>
      <w:r w:rsidR="00F62229" w:rsidRPr="008B1965">
        <w:rPr>
          <w:b/>
          <w:color w:val="222454"/>
          <w:sz w:val="28"/>
          <w:szCs w:val="28"/>
        </w:rPr>
        <w:t xml:space="preserve">Т.В. </w:t>
      </w:r>
      <w:proofErr w:type="spellStart"/>
      <w:r w:rsidR="00F62229" w:rsidRPr="008B1965">
        <w:rPr>
          <w:b/>
          <w:color w:val="222454"/>
          <w:sz w:val="28"/>
          <w:szCs w:val="28"/>
        </w:rPr>
        <w:t>Шипошина</w:t>
      </w:r>
      <w:proofErr w:type="spellEnd"/>
    </w:p>
    <w:p w14:paraId="5A9040E7" w14:textId="77777777" w:rsidR="002D5101" w:rsidRPr="009A0086" w:rsidRDefault="009A0086" w:rsidP="00F62229">
      <w:pPr>
        <w:pStyle w:val="a3"/>
        <w:rPr>
          <w:rFonts w:ascii="Arial" w:hAnsi="Arial" w:cs="Arial"/>
          <w:b/>
          <w:color w:val="222454"/>
          <w:szCs w:val="36"/>
        </w:rPr>
      </w:pPr>
      <w:r w:rsidRPr="009A0086">
        <w:rPr>
          <w:rFonts w:ascii="Arial" w:hAnsi="Arial" w:cs="Arial"/>
          <w:b/>
          <w:color w:val="222454"/>
          <w:szCs w:val="36"/>
        </w:rPr>
        <w:t>Жюри конкурса</w:t>
      </w:r>
    </w:p>
    <w:p w14:paraId="6B16B582" w14:textId="77777777" w:rsidR="009A0086" w:rsidRDefault="009A0086" w:rsidP="00726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9A00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Годинер</w:t>
      </w:r>
      <w:proofErr w:type="spellEnd"/>
      <w:r w:rsidRPr="009A00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7262CC" w:rsidRPr="009A00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 xml:space="preserve">Анна </w:t>
      </w:r>
      <w:r w:rsidR="007262CC"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-  библиограф, куратор Совета по детской книге России по книжным проектам об особом детстве. </w:t>
      </w:r>
    </w:p>
    <w:p w14:paraId="613E2307" w14:textId="77777777" w:rsidR="009A0086" w:rsidRDefault="007262CC" w:rsidP="00726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Автор  проблемных статей о книгах на эту тему в библиотечных и педагогических журналах. </w:t>
      </w:r>
    </w:p>
    <w:p w14:paraId="27D2A57A" w14:textId="77777777" w:rsidR="009A0086" w:rsidRDefault="007262CC" w:rsidP="00726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Состо</w:t>
      </w:r>
      <w:r w:rsidR="009A00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ит</w:t>
      </w:r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в Экспертной рабочей группе детской программы Международной ярмарки интеллектуально литературы </w:t>
      </w:r>
      <w:proofErr w:type="spellStart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non</w:t>
      </w:r>
      <w:proofErr w:type="spellEnd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/</w:t>
      </w:r>
      <w:proofErr w:type="spellStart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fiction</w:t>
      </w:r>
      <w:proofErr w:type="spellEnd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 каждый год представляю на ней топ-листы детской инклюзивной литературы, так же, как и на региональных российских книжных фестивалях. Ежегодно участву</w:t>
      </w:r>
      <w:r w:rsidR="009A00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ет</w:t>
      </w:r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 с лекциями о проблемах инклюзивной литературы в программах повышения квалификации библиотекарей в Российской государственной детской библиотеке и Московской городской библиотеке им. Гайдара. </w:t>
      </w:r>
    </w:p>
    <w:p w14:paraId="5722FC4E" w14:textId="77777777" w:rsidR="007262CC" w:rsidRPr="007262CC" w:rsidRDefault="007262CC" w:rsidP="00726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Последние несколько лет собирает коллекции книг для каталога IBBY Collection </w:t>
      </w:r>
      <w:proofErr w:type="spellStart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for</w:t>
      </w:r>
      <w:proofErr w:type="spellEnd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Young People </w:t>
      </w:r>
      <w:proofErr w:type="spellStart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with</w:t>
      </w:r>
      <w:proofErr w:type="spellEnd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Disabilities</w:t>
      </w:r>
      <w:proofErr w:type="spellEnd"/>
      <w:r w:rsidRPr="007262C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</w:p>
    <w:p w14:paraId="74362502" w14:textId="77777777" w:rsidR="007262CC" w:rsidRPr="007262CC" w:rsidRDefault="007262CC" w:rsidP="0072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C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14:paraId="5C36B469" w14:textId="77777777" w:rsidR="007262CC" w:rsidRPr="007262CC" w:rsidRDefault="007262CC" w:rsidP="00726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39B4158F" w14:textId="77777777" w:rsidR="007262CC" w:rsidRPr="007262CC" w:rsidRDefault="007262CC" w:rsidP="00726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0086">
        <w:rPr>
          <w:rFonts w:ascii="Arial" w:eastAsia="Times New Roman" w:hAnsi="Arial" w:cs="Arial"/>
          <w:b/>
          <w:color w:val="333333"/>
          <w:sz w:val="23"/>
          <w:szCs w:val="23"/>
        </w:rPr>
        <w:t>Егорова Елена</w:t>
      </w:r>
      <w:r w:rsidRPr="007262CC">
        <w:rPr>
          <w:rFonts w:ascii="Arial" w:eastAsia="Times New Roman" w:hAnsi="Arial" w:cs="Arial"/>
          <w:color w:val="333333"/>
          <w:sz w:val="23"/>
          <w:szCs w:val="23"/>
        </w:rPr>
        <w:t>, член Союза писателей России,</w:t>
      </w:r>
      <w:r w:rsidR="009A008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литературного объединения «</w:t>
      </w:r>
      <w:proofErr w:type="spellStart"/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Угреша</w:t>
      </w:r>
      <w:proofErr w:type="spellEnd"/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» имени Я.В. Смелякова (</w:t>
      </w:r>
      <w:proofErr w:type="spellStart"/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г.о</w:t>
      </w:r>
      <w:proofErr w:type="spellEnd"/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. Дзержинский Московской области); автор более 40 изданий и 18 детских литературно-художественных проектов, лауреат нескольких литературных премий.</w:t>
      </w:r>
    </w:p>
    <w:p w14:paraId="4CABDAA0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Награды (основные):</w:t>
      </w:r>
    </w:p>
    <w:p w14:paraId="77EF177F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Благодарность полномочного представителя президента РФ в Центральном федеральном округе за многолетнюю плодотворную деятельность в области отечественной литературы и искусства (2015);</w:t>
      </w:r>
    </w:p>
    <w:p w14:paraId="2A654824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Почётная грамота Российской академии наук за многолетний добросовестный труд на благо отечественной науки (2013);</w:t>
      </w:r>
    </w:p>
    <w:p w14:paraId="0A8D613A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Памятная медаль Министерства культуры РФ «200-летие Михаила Лермонтова» (2014);</w:t>
      </w:r>
    </w:p>
    <w:p w14:paraId="6CD7A0DF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Патриаршая грамота за усердные труды во славу Русской православной церкви (2008);</w:t>
      </w:r>
    </w:p>
    <w:p w14:paraId="27436AB2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Дипломы лауреата Московской областной литературной премии имени Я.В. Смелякова (2005, 2017);</w:t>
      </w:r>
    </w:p>
    <w:p w14:paraId="606106DA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Дипломы московской областной литературной премии имени М.М. Пришвина (2006, 2014, 2018 – дипломант, 2019 - лауреат);</w:t>
      </w:r>
    </w:p>
    <w:p w14:paraId="0550D162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Дипломы лауреата премии губернатора Московской области «Наше Подмосковье» (2013, 2015, 2016, 2018);</w:t>
      </w:r>
    </w:p>
    <w:p w14:paraId="087D5D91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академика Международной академии русской словесности (2019);</w:t>
      </w:r>
    </w:p>
    <w:p w14:paraId="4C7B49A9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«Заслуженный писатель Московии» (Московская областная организация Союза писателей России, 2018);</w:t>
      </w:r>
    </w:p>
    <w:p w14:paraId="30C5A4E6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Медали «М.Ю. Лермонтов. 1814-1841», «И.А. Бунин. 1870-1953»  (Московская городская организация Союза писателей России, 2014, 2019)</w:t>
      </w:r>
    </w:p>
    <w:p w14:paraId="2953D07E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Орден «За веру, усердие и труды» 2-й степени (Российский наградной комитет Общественной палаты РФ, 2011);</w:t>
      </w:r>
    </w:p>
    <w:p w14:paraId="0F722973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Ордена Золотого Орла, «За благие дела», «Голубь мира» и медали «За заслуги в культуре и искусстве», «За добросовестный труд», «За верность слову и делу» имени А.С. Пушкина» (РБОФ «Московский фонд мира», 2015-2018);</w:t>
      </w:r>
    </w:p>
    <w:p w14:paraId="29ACD2AE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Памятная «</w:t>
      </w:r>
      <w:proofErr w:type="spellStart"/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Голицынская</w:t>
      </w:r>
      <w:proofErr w:type="spellEnd"/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медаль» и Пушкинский знак «За заслуги перед музеем» (ГИЛМЗ А.С. Пушкина, 2006);</w:t>
      </w:r>
    </w:p>
    <w:p w14:paraId="661B3600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Памятная медаль «Александр Пушкин» (МОО «Содружество творческих сил», 2012);</w:t>
      </w:r>
    </w:p>
    <w:p w14:paraId="3CF38135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«За воспитание, обучение, просвещение» (Вольная академия духовной культуры, Московская обл., 2013);</w:t>
      </w:r>
    </w:p>
    <w:p w14:paraId="64B0949C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«Ярослав Смеляков» (Московская областная организация Союза писателей России, 2013);</w:t>
      </w:r>
    </w:p>
    <w:p w14:paraId="65421403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Наградной знак «Союз писателей России» (2014);</w:t>
      </w:r>
    </w:p>
    <w:p w14:paraId="3306B425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Медали «300 лет М.В. Ломоносову», «70 лет Великой Победы» и «70 лет Великой Победы» (ЦК КПРФ, 2012, 2015, 2020);</w:t>
      </w:r>
    </w:p>
    <w:p w14:paraId="2339CF5A" w14:textId="77777777" w:rsidR="007262CC" w:rsidRPr="007262CC" w:rsidRDefault="007262CC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«За заслуги перед городом Дзержинским Московской области» (2016);</w:t>
      </w:r>
    </w:p>
    <w:p w14:paraId="7BD47659" w14:textId="77777777" w:rsidR="007262CC" w:rsidRDefault="007262CC" w:rsidP="009A0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62CC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Благодарственные письма депутата Государственной думы РФ за проекты (2016, 2021).</w:t>
      </w:r>
    </w:p>
    <w:p w14:paraId="20CD3F8D" w14:textId="77777777" w:rsidR="009A0086" w:rsidRPr="007262CC" w:rsidRDefault="009A0086" w:rsidP="009A0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14:paraId="7D0BCA94" w14:textId="77777777" w:rsidR="009A0086" w:rsidRPr="009A0086" w:rsidRDefault="007262CC" w:rsidP="009A00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</w:rPr>
      </w:pPr>
      <w:r w:rsidRPr="009A008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 </w:t>
      </w:r>
      <w:r w:rsidR="009A0086" w:rsidRPr="009A0086">
        <w:rPr>
          <w:rFonts w:ascii="Arial" w:eastAsia="Times New Roman" w:hAnsi="Arial" w:cs="Arial"/>
          <w:b/>
          <w:color w:val="333333"/>
          <w:sz w:val="23"/>
          <w:szCs w:val="23"/>
        </w:rPr>
        <w:t>Шапиро Евгения</w:t>
      </w:r>
      <w:r w:rsidR="009A0086" w:rsidRPr="009A0086">
        <w:rPr>
          <w:rFonts w:ascii="Arial" w:eastAsia="Times New Roman" w:hAnsi="Arial" w:cs="Arial"/>
          <w:color w:val="333333"/>
          <w:sz w:val="23"/>
          <w:szCs w:val="23"/>
        </w:rPr>
        <w:t xml:space="preserve">. Член ТО ДАР. </w:t>
      </w:r>
      <w:r w:rsidR="009A0086">
        <w:rPr>
          <w:rFonts w:ascii="Arial" w:eastAsia="Times New Roman" w:hAnsi="Arial" w:cs="Arial"/>
          <w:color w:val="333333"/>
          <w:sz w:val="23"/>
          <w:szCs w:val="23"/>
        </w:rPr>
        <w:t xml:space="preserve">Автор </w:t>
      </w:r>
      <w:r w:rsidR="009A0086" w:rsidRPr="009A0086">
        <w:rPr>
          <w:rFonts w:ascii="Arial" w:eastAsia="Times New Roman" w:hAnsi="Arial" w:cs="Arial"/>
          <w:color w:val="333333"/>
          <w:sz w:val="23"/>
          <w:szCs w:val="23"/>
        </w:rPr>
        <w:t>7 книг: «Сказки для звёздочек», «Западня для приключений», «Паутинки чувств», «Под единым небом», «Мои маленькие тайны», «В декорациях волшебства», «Ты назвал меня чудачкой»</w:t>
      </w:r>
      <w:r w:rsidR="009A0086">
        <w:rPr>
          <w:rFonts w:ascii="Arial" w:eastAsia="Times New Roman" w:hAnsi="Arial" w:cs="Arial"/>
          <w:color w:val="333333"/>
          <w:sz w:val="23"/>
          <w:szCs w:val="23"/>
        </w:rPr>
        <w:t xml:space="preserve"> и многих </w:t>
      </w:r>
      <w:proofErr w:type="gramStart"/>
      <w:r w:rsidR="009A0086">
        <w:rPr>
          <w:rFonts w:ascii="Arial" w:eastAsia="Times New Roman" w:hAnsi="Arial" w:cs="Arial"/>
          <w:color w:val="333333"/>
          <w:sz w:val="23"/>
          <w:szCs w:val="23"/>
        </w:rPr>
        <w:t>сборников.</w:t>
      </w:r>
      <w:r w:rsidR="009A0086" w:rsidRPr="009A0086"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gramEnd"/>
    </w:p>
    <w:p w14:paraId="48677F1C" w14:textId="77777777" w:rsidR="007262CC" w:rsidRDefault="009A0086" w:rsidP="009A0086">
      <w:pPr>
        <w:shd w:val="clear" w:color="auto" w:fill="FFFFFF"/>
        <w:spacing w:after="0" w:line="240" w:lineRule="auto"/>
        <w:rPr>
          <w:rFonts w:ascii="Arial" w:hAnsi="Arial" w:cs="Arial"/>
          <w:color w:val="222454"/>
          <w:sz w:val="36"/>
          <w:szCs w:val="36"/>
        </w:rPr>
      </w:pPr>
      <w:r w:rsidRPr="009A0086">
        <w:rPr>
          <w:rFonts w:ascii="Arial" w:eastAsia="Times New Roman" w:hAnsi="Arial" w:cs="Arial"/>
          <w:color w:val="333333"/>
          <w:sz w:val="23"/>
          <w:szCs w:val="23"/>
        </w:rPr>
        <w:t>Лауреат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>многих литературных кон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>курсов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 xml:space="preserve">Серебряный диплом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конкурса 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>З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олотое 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>П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еро 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>Р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уси. </w:t>
      </w:r>
      <w:r w:rsidRPr="009A008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14:paraId="45842C04" w14:textId="77777777" w:rsidR="00F62229" w:rsidRDefault="00F62229" w:rsidP="009A0086">
      <w:pPr>
        <w:pStyle w:val="a3"/>
        <w:spacing w:before="0" w:beforeAutospacing="0" w:after="0" w:afterAutospacing="0"/>
        <w:rPr>
          <w:color w:val="222454"/>
          <w:sz w:val="27"/>
          <w:szCs w:val="27"/>
        </w:rPr>
      </w:pPr>
      <w:r>
        <w:rPr>
          <w:color w:val="222454"/>
          <w:sz w:val="27"/>
          <w:szCs w:val="27"/>
        </w:rPr>
        <w:t> </w:t>
      </w:r>
    </w:p>
    <w:p w14:paraId="7A995CEE" w14:textId="77777777" w:rsidR="006513B2" w:rsidRPr="009A0086" w:rsidRDefault="009A0086" w:rsidP="009A0086">
      <w:pPr>
        <w:spacing w:after="0"/>
        <w:rPr>
          <w:b/>
        </w:rPr>
      </w:pPr>
      <w:r w:rsidRPr="009A0086">
        <w:rPr>
          <w:b/>
        </w:rPr>
        <w:t>Коорди</w:t>
      </w:r>
      <w:r w:rsidR="002C5BE1">
        <w:rPr>
          <w:b/>
        </w:rPr>
        <w:t>н</w:t>
      </w:r>
      <w:r w:rsidRPr="009A0086">
        <w:rPr>
          <w:b/>
        </w:rPr>
        <w:t>аторы конкурса от ТО ДАР</w:t>
      </w:r>
    </w:p>
    <w:p w14:paraId="688F219A" w14:textId="77777777" w:rsidR="009A0086" w:rsidRPr="009A0086" w:rsidRDefault="009A0086" w:rsidP="009A0086">
      <w:pPr>
        <w:spacing w:after="0"/>
        <w:rPr>
          <w:b/>
        </w:rPr>
      </w:pPr>
      <w:r w:rsidRPr="009A0086">
        <w:rPr>
          <w:b/>
        </w:rPr>
        <w:t xml:space="preserve">Татьяна </w:t>
      </w:r>
      <w:proofErr w:type="spellStart"/>
      <w:r w:rsidRPr="009A0086">
        <w:rPr>
          <w:b/>
        </w:rPr>
        <w:t>Шипошина</w:t>
      </w:r>
      <w:proofErr w:type="spellEnd"/>
    </w:p>
    <w:p w14:paraId="5608F69F" w14:textId="77777777" w:rsidR="009A0086" w:rsidRPr="00627E2E" w:rsidRDefault="009A0086" w:rsidP="009A0086">
      <w:pPr>
        <w:pStyle w:val="a3"/>
        <w:spacing w:before="0" w:beforeAutospacing="0" w:after="0" w:afterAutospacing="0"/>
        <w:rPr>
          <w:rFonts w:asciiTheme="minorHAnsi" w:hAnsiTheme="minorHAnsi" w:cs="Calibri"/>
          <w:color w:val="000000"/>
          <w:szCs w:val="22"/>
        </w:rPr>
      </w:pPr>
      <w:r w:rsidRPr="00627E2E">
        <w:rPr>
          <w:rFonts w:asciiTheme="minorHAnsi" w:hAnsiTheme="minorHAnsi" w:cs="Calibri"/>
          <w:color w:val="000000"/>
          <w:szCs w:val="22"/>
        </w:rPr>
        <w:t xml:space="preserve">Член МГО СПР.  </w:t>
      </w:r>
      <w:r>
        <w:rPr>
          <w:rFonts w:asciiTheme="minorHAnsi" w:hAnsiTheme="minorHAnsi" w:cs="Calibri"/>
          <w:color w:val="000000"/>
          <w:szCs w:val="22"/>
        </w:rPr>
        <w:t>Председатель</w:t>
      </w:r>
      <w:r w:rsidRPr="00627E2E">
        <w:rPr>
          <w:rFonts w:asciiTheme="minorHAnsi" w:hAnsiTheme="minorHAnsi" w:cs="Calibri"/>
          <w:color w:val="000000"/>
          <w:szCs w:val="22"/>
        </w:rPr>
        <w:t xml:space="preserve"> ТО ДА</w:t>
      </w:r>
      <w:r>
        <w:rPr>
          <w:rFonts w:asciiTheme="minorHAnsi" w:hAnsiTheme="minorHAnsi" w:cs="Calibri"/>
          <w:color w:val="000000"/>
          <w:szCs w:val="22"/>
        </w:rPr>
        <w:t xml:space="preserve">Р </w:t>
      </w:r>
      <w:r>
        <w:rPr>
          <w:rFonts w:ascii="Calibri" w:hAnsi="Calibri" w:cs="Calibri"/>
          <w:color w:val="000000"/>
          <w:shd w:val="clear" w:color="auto" w:fill="FFFFFF"/>
        </w:rPr>
        <w:t>(Творческого объединения детских авторов России)</w:t>
      </w:r>
      <w:r w:rsidRPr="00627E2E">
        <w:rPr>
          <w:rFonts w:asciiTheme="minorHAnsi" w:hAnsiTheme="minorHAnsi" w:cs="Calibri"/>
          <w:color w:val="000000"/>
          <w:szCs w:val="22"/>
        </w:rPr>
        <w:t xml:space="preserve">.  Гл. лит. редактор сайта </w:t>
      </w:r>
      <w:r>
        <w:rPr>
          <w:rFonts w:asciiTheme="minorHAnsi" w:hAnsiTheme="minorHAnsi" w:cs="Calibri"/>
          <w:color w:val="000000"/>
          <w:szCs w:val="22"/>
        </w:rPr>
        <w:t>Т</w:t>
      </w:r>
      <w:r w:rsidRPr="00627E2E">
        <w:rPr>
          <w:rFonts w:asciiTheme="minorHAnsi" w:hAnsiTheme="minorHAnsi" w:cs="Calibri"/>
          <w:color w:val="000000"/>
          <w:szCs w:val="22"/>
        </w:rPr>
        <w:t>О ДА</w:t>
      </w:r>
      <w:r>
        <w:rPr>
          <w:rFonts w:asciiTheme="minorHAnsi" w:hAnsiTheme="minorHAnsi" w:cs="Calibri"/>
          <w:color w:val="000000"/>
          <w:szCs w:val="22"/>
        </w:rPr>
        <w:t>Р</w:t>
      </w:r>
      <w:r w:rsidRPr="00627E2E">
        <w:rPr>
          <w:rFonts w:asciiTheme="minorHAnsi" w:hAnsiTheme="minorHAnsi" w:cs="Calibri"/>
          <w:color w:val="000000"/>
          <w:szCs w:val="22"/>
        </w:rPr>
        <w:t xml:space="preserve"> «Дети и книги».</w:t>
      </w:r>
    </w:p>
    <w:p w14:paraId="30EA1E42" w14:textId="77777777" w:rsidR="009A0086" w:rsidRPr="00627E2E" w:rsidRDefault="009A0086" w:rsidP="009A0086">
      <w:pPr>
        <w:pStyle w:val="a3"/>
        <w:spacing w:before="0" w:beforeAutospacing="0" w:after="0" w:afterAutospacing="0"/>
        <w:rPr>
          <w:rStyle w:val="apple-converted-space"/>
        </w:rPr>
      </w:pPr>
      <w:r w:rsidRPr="00627E2E">
        <w:rPr>
          <w:rFonts w:asciiTheme="minorHAnsi" w:hAnsiTheme="minorHAnsi" w:cs="Calibri"/>
          <w:color w:val="000000"/>
          <w:szCs w:val="22"/>
        </w:rPr>
        <w:t xml:space="preserve"> Автор </w:t>
      </w:r>
      <w:r>
        <w:rPr>
          <w:rFonts w:asciiTheme="minorHAnsi" w:hAnsiTheme="minorHAnsi" w:cs="Calibri"/>
          <w:color w:val="000000"/>
          <w:szCs w:val="22"/>
        </w:rPr>
        <w:t>более пятидесяти</w:t>
      </w:r>
      <w:r w:rsidRPr="00627E2E">
        <w:rPr>
          <w:rFonts w:asciiTheme="minorHAnsi" w:hAnsiTheme="minorHAnsi" w:cs="Calibri"/>
          <w:color w:val="000000"/>
          <w:szCs w:val="22"/>
        </w:rPr>
        <w:t xml:space="preserve"> книг для взрослых, детей и подростков.  Многие книги  переизданы.</w:t>
      </w:r>
      <w:r>
        <w:rPr>
          <w:rFonts w:asciiTheme="minorHAnsi" w:hAnsiTheme="minorHAnsi" w:cs="Calibri"/>
          <w:color w:val="000000"/>
          <w:szCs w:val="22"/>
        </w:rPr>
        <w:t xml:space="preserve"> </w:t>
      </w:r>
      <w:r w:rsidRPr="00627E2E">
        <w:rPr>
          <w:rFonts w:asciiTheme="minorHAnsi" w:hAnsiTheme="minorHAnsi" w:cs="Calibri"/>
          <w:color w:val="000000"/>
          <w:szCs w:val="22"/>
        </w:rPr>
        <w:t>Печаталась в журналах "Мурзилка", "Костёр", " Шишкин лес", "</w:t>
      </w:r>
      <w:proofErr w:type="spellStart"/>
      <w:r w:rsidRPr="00627E2E">
        <w:rPr>
          <w:rFonts w:asciiTheme="minorHAnsi" w:hAnsiTheme="minorHAnsi" w:cs="Calibri"/>
          <w:color w:val="000000"/>
          <w:szCs w:val="22"/>
        </w:rPr>
        <w:t>Кукумбер</w:t>
      </w:r>
      <w:proofErr w:type="spellEnd"/>
      <w:r w:rsidRPr="00627E2E">
        <w:rPr>
          <w:rFonts w:asciiTheme="minorHAnsi" w:hAnsiTheme="minorHAnsi" w:cs="Calibri"/>
          <w:color w:val="000000"/>
          <w:szCs w:val="22"/>
        </w:rPr>
        <w:t>" «Фома», «Полдень 21 век»  и др.</w:t>
      </w:r>
      <w:r w:rsidRPr="00627E2E">
        <w:rPr>
          <w:rStyle w:val="apple-converted-space"/>
          <w:rFonts w:asciiTheme="minorHAnsi" w:hAnsiTheme="minorHAnsi" w:cs="Calibri"/>
          <w:color w:val="000000"/>
          <w:szCs w:val="22"/>
        </w:rPr>
        <w:t xml:space="preserve"> </w:t>
      </w:r>
    </w:p>
    <w:p w14:paraId="2097A46B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7E2E">
        <w:rPr>
          <w:rFonts w:asciiTheme="minorHAnsi" w:hAnsiTheme="minorHAnsi" w:cs="Calibri"/>
          <w:color w:val="000000"/>
          <w:szCs w:val="22"/>
        </w:rPr>
        <w:t> </w:t>
      </w:r>
      <w:r>
        <w:rPr>
          <w:rFonts w:ascii="Calibri" w:hAnsi="Calibri" w:cs="Calibri"/>
          <w:color w:val="000000"/>
        </w:rPr>
        <w:t xml:space="preserve">Лауреат и дипломант лит. конкурсов, в том числе: </w:t>
      </w:r>
    </w:p>
    <w:p w14:paraId="748B598F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«Новая детская книга» РОСМЭН – 2012 – финалист, много раз полуфиналист </w:t>
      </w:r>
    </w:p>
    <w:p w14:paraId="20F7C819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«Добрая Лира», Санкт-Петербург – 2016 - победитель </w:t>
      </w:r>
    </w:p>
    <w:p w14:paraId="5CC43861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«Новая сказка» «Аквилегия-М» - финалист   </w:t>
      </w:r>
    </w:p>
    <w:p w14:paraId="6EB3BE26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«Золотое перо Руси»  </w:t>
      </w:r>
    </w:p>
    <w:p w14:paraId="00929AA4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«Лучезарный ангел» - два </w:t>
      </w:r>
      <w:proofErr w:type="gramStart"/>
      <w:r>
        <w:rPr>
          <w:rFonts w:ascii="Calibri" w:hAnsi="Calibri" w:cs="Calibri"/>
          <w:color w:val="000000"/>
        </w:rPr>
        <w:t>сценария  вошли</w:t>
      </w:r>
      <w:proofErr w:type="gramEnd"/>
      <w:r>
        <w:rPr>
          <w:rFonts w:ascii="Calibri" w:hAnsi="Calibri" w:cs="Calibri"/>
          <w:color w:val="000000"/>
        </w:rPr>
        <w:t xml:space="preserve"> в шорт</w:t>
      </w:r>
    </w:p>
    <w:p w14:paraId="1343292C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Крапивинская литературная премии 2016, 2021</w:t>
      </w:r>
      <w:r w:rsidRPr="00F209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полуфиналист  </w:t>
      </w:r>
    </w:p>
    <w:p w14:paraId="128F3B2E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Корнейчуковская</w:t>
      </w:r>
      <w:proofErr w:type="spellEnd"/>
      <w:r>
        <w:rPr>
          <w:rFonts w:ascii="Calibri" w:hAnsi="Calibri" w:cs="Calibri"/>
          <w:color w:val="000000"/>
        </w:rPr>
        <w:t xml:space="preserve"> премия – 2017 и др. годы – в числе победителей, финалист </w:t>
      </w:r>
    </w:p>
    <w:p w14:paraId="1BDE098D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Лауреат Международного литературного конкурса им. С.  Михалкова - 2014 и 2016, в 2020 – 3 место (в издательстве «Детская литература» изданы две книги «Ангелы не бросают своих», 2015,  и «Тайна горы», 2017, третья книга готовится)  </w:t>
      </w:r>
    </w:p>
    <w:p w14:paraId="30211A09" w14:textId="77777777" w:rsidR="009A0086" w:rsidRDefault="009A0086" w:rsidP="009A0086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место литературного конкурса «Алиса» 2020 </w:t>
      </w:r>
    </w:p>
    <w:p w14:paraId="00F0A91F" w14:textId="77777777" w:rsidR="009A0086" w:rsidRPr="00702FE4" w:rsidRDefault="009A0086" w:rsidP="009A0086">
      <w:pPr>
        <w:pStyle w:val="a3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>
        <w:rPr>
          <w:rFonts w:ascii="Calibri" w:hAnsi="Calibri" w:cs="Calibri"/>
          <w:color w:val="000000"/>
        </w:rPr>
        <w:t xml:space="preserve">Лауреат Премии «Просвещение через книгу» Московской Патриархии за книгу «Укажи мне путь» издательства Московской Патриархии о </w:t>
      </w:r>
      <w:proofErr w:type="spellStart"/>
      <w:r>
        <w:rPr>
          <w:rFonts w:ascii="Calibri" w:hAnsi="Calibri" w:cs="Calibri"/>
          <w:color w:val="000000"/>
        </w:rPr>
        <w:t>нмч</w:t>
      </w:r>
      <w:proofErr w:type="spellEnd"/>
      <w:r>
        <w:rPr>
          <w:rFonts w:ascii="Calibri" w:hAnsi="Calibri" w:cs="Calibri"/>
          <w:color w:val="000000"/>
        </w:rPr>
        <w:t xml:space="preserve">. митрополите Серафиме </w:t>
      </w:r>
      <w:proofErr w:type="spellStart"/>
      <w:r>
        <w:rPr>
          <w:rFonts w:ascii="Calibri" w:hAnsi="Calibri" w:cs="Calibri"/>
          <w:color w:val="000000"/>
        </w:rPr>
        <w:t>Чичагове</w:t>
      </w:r>
      <w:proofErr w:type="spellEnd"/>
      <w:r>
        <w:rPr>
          <w:rFonts w:ascii="Calibri" w:hAnsi="Calibri" w:cs="Calibri"/>
          <w:color w:val="000000"/>
        </w:rPr>
        <w:t xml:space="preserve">, 2018, </w:t>
      </w:r>
      <w:r w:rsidRPr="00702FE4">
        <w:rPr>
          <w:rFonts w:asciiTheme="minorHAnsi" w:hAnsiTheme="minorHAnsi" w:cs="Calibri"/>
          <w:color w:val="000000"/>
        </w:rPr>
        <w:t>и многих других конкурсов.  </w:t>
      </w:r>
    </w:p>
    <w:p w14:paraId="2B94BDED" w14:textId="77777777" w:rsidR="009A0086" w:rsidRPr="00702FE4" w:rsidRDefault="009A0086" w:rsidP="009A0086">
      <w:pPr>
        <w:pStyle w:val="a3"/>
        <w:spacing w:before="0" w:beforeAutospacing="0" w:after="0" w:afterAutospacing="0"/>
        <w:rPr>
          <w:rFonts w:asciiTheme="minorHAnsi" w:hAnsiTheme="minorHAnsi" w:cs="Calibri"/>
          <w:color w:val="000000"/>
          <w:szCs w:val="22"/>
        </w:rPr>
      </w:pPr>
      <w:r w:rsidRPr="00702FE4">
        <w:rPr>
          <w:rFonts w:asciiTheme="minorHAnsi" w:hAnsiTheme="minorHAnsi" w:cs="Calibri"/>
          <w:color w:val="000000"/>
          <w:szCs w:val="22"/>
        </w:rPr>
        <w:t>Обладатель знака</w:t>
      </w:r>
      <w:proofErr w:type="gramStart"/>
      <w:r w:rsidRPr="00702FE4">
        <w:rPr>
          <w:rFonts w:asciiTheme="minorHAnsi" w:hAnsiTheme="minorHAnsi" w:cs="Calibri"/>
          <w:color w:val="000000"/>
          <w:szCs w:val="22"/>
        </w:rPr>
        <w:t xml:space="preserve">   «</w:t>
      </w:r>
      <w:proofErr w:type="gramEnd"/>
      <w:r w:rsidRPr="00702FE4">
        <w:rPr>
          <w:rFonts w:asciiTheme="minorHAnsi" w:hAnsiTheme="minorHAnsi" w:cs="Calibri"/>
          <w:color w:val="000000"/>
          <w:szCs w:val="22"/>
        </w:rPr>
        <w:t xml:space="preserve">Золотое перо Руси», ордена В.В Маяковского, 2016, медали «Наставник молодёжи» и других лит. наград. </w:t>
      </w:r>
    </w:p>
    <w:p w14:paraId="0446FD04" w14:textId="77777777" w:rsidR="009A0086" w:rsidRPr="00702FE4" w:rsidRDefault="009A0086" w:rsidP="009A0086">
      <w:pPr>
        <w:spacing w:after="0"/>
        <w:rPr>
          <w:sz w:val="24"/>
        </w:rPr>
      </w:pPr>
    </w:p>
    <w:p w14:paraId="3265237F" w14:textId="77777777" w:rsidR="00702FE4" w:rsidRPr="00702FE4" w:rsidRDefault="009A0086" w:rsidP="00702FE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szCs w:val="23"/>
        </w:rPr>
      </w:pPr>
      <w:r w:rsidRPr="00702FE4">
        <w:rPr>
          <w:rFonts w:asciiTheme="minorHAnsi" w:hAnsiTheme="minorHAnsi"/>
          <w:b/>
        </w:rPr>
        <w:t>Виктория Топоногова</w:t>
      </w:r>
      <w:r w:rsidR="00702FE4" w:rsidRPr="00702FE4">
        <w:rPr>
          <w:rFonts w:asciiTheme="minorHAnsi" w:hAnsiTheme="minorHAnsi" w:cs="Arial"/>
          <w:szCs w:val="23"/>
        </w:rPr>
        <w:t> </w:t>
      </w:r>
    </w:p>
    <w:p w14:paraId="6D0F9CF2" w14:textId="77777777" w:rsidR="00702FE4" w:rsidRPr="00702FE4" w:rsidRDefault="00702FE4" w:rsidP="00702FE4">
      <w:pPr>
        <w:shd w:val="clear" w:color="auto" w:fill="FFFFFF"/>
        <w:spacing w:after="0" w:line="240" w:lineRule="auto"/>
        <w:ind w:firstLine="709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Детский писатель, художник-педагог. Член СП России, член ТО ДАР.</w:t>
      </w:r>
    </w:p>
    <w:p w14:paraId="0B04D9A4" w14:textId="77777777" w:rsidR="00702FE4" w:rsidRPr="00702FE4" w:rsidRDefault="00702FE4" w:rsidP="00702FE4">
      <w:pPr>
        <w:shd w:val="clear" w:color="auto" w:fill="FFFFFF"/>
        <w:spacing w:after="0" w:line="240" w:lineRule="auto"/>
        <w:ind w:firstLine="709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Автор пятнадцати книг для детей.</w:t>
      </w:r>
    </w:p>
    <w:p w14:paraId="541E2771" w14:textId="77777777" w:rsidR="00702FE4" w:rsidRPr="00702FE4" w:rsidRDefault="00702FE4" w:rsidP="00702FE4">
      <w:pPr>
        <w:shd w:val="clear" w:color="auto" w:fill="FFFFFF"/>
        <w:spacing w:after="0" w:line="240" w:lineRule="auto"/>
        <w:ind w:firstLine="709"/>
        <w:rPr>
          <w:rFonts w:eastAsia="Times New Roman" w:cs="Arial"/>
          <w:sz w:val="24"/>
          <w:szCs w:val="23"/>
        </w:rPr>
      </w:pPr>
      <w:r>
        <w:rPr>
          <w:rFonts w:eastAsia="Times New Roman" w:cs="Arial"/>
          <w:sz w:val="24"/>
          <w:szCs w:val="23"/>
        </w:rPr>
        <w:t>Лауреат многих литературных конкурсов.</w:t>
      </w:r>
      <w:r w:rsidRPr="00702FE4">
        <w:rPr>
          <w:rFonts w:eastAsia="Times New Roman" w:cs="Arial"/>
          <w:sz w:val="24"/>
          <w:szCs w:val="23"/>
        </w:rPr>
        <w:t> </w:t>
      </w:r>
    </w:p>
    <w:p w14:paraId="23DC031A" w14:textId="77777777" w:rsidR="00702FE4" w:rsidRPr="00702FE4" w:rsidRDefault="00702FE4" w:rsidP="00702FE4">
      <w:pPr>
        <w:shd w:val="clear" w:color="auto" w:fill="FFFFFF"/>
        <w:spacing w:after="0" w:line="240" w:lineRule="auto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Лонг-лист Международной детской литературной премии им. В.П. Крапивина (2017).</w:t>
      </w:r>
    </w:p>
    <w:p w14:paraId="4A6FC93F" w14:textId="77777777" w:rsidR="00702FE4" w:rsidRPr="00702FE4" w:rsidRDefault="00702FE4" w:rsidP="00702FE4">
      <w:pPr>
        <w:shd w:val="clear" w:color="auto" w:fill="FFFFFF"/>
        <w:spacing w:after="0" w:line="240" w:lineRule="auto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Лонг-лист Всероссийского конкурса «</w:t>
      </w:r>
      <w:proofErr w:type="spellStart"/>
      <w:r w:rsidRPr="00702FE4">
        <w:rPr>
          <w:rFonts w:eastAsia="Times New Roman" w:cs="Times New Roman"/>
          <w:sz w:val="24"/>
          <w:szCs w:val="28"/>
        </w:rPr>
        <w:t>Книгуру</w:t>
      </w:r>
      <w:proofErr w:type="spellEnd"/>
      <w:r w:rsidRPr="00702FE4">
        <w:rPr>
          <w:rFonts w:eastAsia="Times New Roman" w:cs="Times New Roman"/>
          <w:sz w:val="24"/>
          <w:szCs w:val="28"/>
        </w:rPr>
        <w:t>» (2017).</w:t>
      </w:r>
    </w:p>
    <w:p w14:paraId="3D8856B2" w14:textId="77777777" w:rsidR="00702FE4" w:rsidRPr="00702FE4" w:rsidRDefault="00702FE4" w:rsidP="00702F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lastRenderedPageBreak/>
        <w:t>Шорт-лист Литературной премии «Антоновка 40+» (2019).</w:t>
      </w:r>
    </w:p>
    <w:p w14:paraId="3272B837" w14:textId="77777777" w:rsidR="00702FE4" w:rsidRPr="00702FE4" w:rsidRDefault="00702FE4" w:rsidP="00702FE4">
      <w:pPr>
        <w:shd w:val="clear" w:color="auto" w:fill="FFFFFF"/>
        <w:spacing w:after="0" w:line="240" w:lineRule="auto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Второе место на </w:t>
      </w:r>
      <w:r w:rsidRPr="00702FE4">
        <w:rPr>
          <w:rFonts w:eastAsia="Times New Roman" w:cs="Times New Roman"/>
          <w:sz w:val="24"/>
          <w:szCs w:val="28"/>
          <w:lang w:val="en-US"/>
        </w:rPr>
        <w:t>IX</w:t>
      </w:r>
      <w:r w:rsidRPr="00702FE4">
        <w:rPr>
          <w:rFonts w:eastAsia="Times New Roman" w:cs="Times New Roman"/>
          <w:sz w:val="24"/>
          <w:szCs w:val="28"/>
        </w:rPr>
        <w:t xml:space="preserve"> международном </w:t>
      </w:r>
      <w:proofErr w:type="spellStart"/>
      <w:r w:rsidRPr="00702FE4">
        <w:rPr>
          <w:rFonts w:eastAsia="Times New Roman" w:cs="Times New Roman"/>
          <w:sz w:val="24"/>
          <w:szCs w:val="28"/>
        </w:rPr>
        <w:t>Корнейчуковском</w:t>
      </w:r>
      <w:proofErr w:type="spellEnd"/>
      <w:r w:rsidRPr="00702FE4">
        <w:rPr>
          <w:rFonts w:eastAsia="Times New Roman" w:cs="Times New Roman"/>
          <w:sz w:val="24"/>
          <w:szCs w:val="28"/>
        </w:rPr>
        <w:t xml:space="preserve"> фестивале детской литературы (2020)</w:t>
      </w:r>
      <w:r>
        <w:rPr>
          <w:rFonts w:eastAsia="Times New Roman" w:cs="Times New Roman"/>
          <w:sz w:val="24"/>
          <w:szCs w:val="28"/>
        </w:rPr>
        <w:t xml:space="preserve">, </w:t>
      </w:r>
    </w:p>
    <w:p w14:paraId="7611EFBE" w14:textId="77777777" w:rsidR="00702FE4" w:rsidRPr="00702FE4" w:rsidRDefault="00702FE4" w:rsidP="00702FE4">
      <w:pPr>
        <w:shd w:val="clear" w:color="auto" w:fill="FFFFFF"/>
        <w:spacing w:after="0" w:line="240" w:lineRule="auto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Второе место на Седьмом Международном литературном Гайдаровском конкурсе (2020)</w:t>
      </w:r>
      <w:r>
        <w:rPr>
          <w:rFonts w:eastAsia="Times New Roman" w:cs="Times New Roman"/>
          <w:sz w:val="24"/>
          <w:szCs w:val="28"/>
        </w:rPr>
        <w:t>,</w:t>
      </w:r>
      <w:r w:rsidRPr="00702FE4">
        <w:rPr>
          <w:rFonts w:eastAsia="Times New Roman" w:cs="Times New Roman"/>
          <w:sz w:val="24"/>
          <w:szCs w:val="28"/>
        </w:rPr>
        <w:t xml:space="preserve"> </w:t>
      </w:r>
      <w:r>
        <w:rPr>
          <w:rFonts w:eastAsia="Times New Roman" w:cs="Times New Roman"/>
          <w:sz w:val="24"/>
          <w:szCs w:val="28"/>
        </w:rPr>
        <w:t>и др.</w:t>
      </w:r>
    </w:p>
    <w:p w14:paraId="29273D18" w14:textId="77777777" w:rsidR="00702FE4" w:rsidRPr="00702FE4" w:rsidRDefault="00702FE4" w:rsidP="00702F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3"/>
        </w:rPr>
      </w:pPr>
      <w:r w:rsidRPr="00702FE4">
        <w:rPr>
          <w:rFonts w:eastAsia="Times New Roman" w:cs="Times New Roman"/>
          <w:sz w:val="24"/>
          <w:szCs w:val="28"/>
        </w:rPr>
        <w:t>Серебряный лауреат Международного литературного конкурса «Золотое перо Руси», обладатель нагрудного знака «Серебряное перо».</w:t>
      </w:r>
    </w:p>
    <w:p w14:paraId="615F78F0" w14:textId="77777777" w:rsidR="009A0086" w:rsidRPr="00BB0804" w:rsidRDefault="009A0086" w:rsidP="009A0086">
      <w:pPr>
        <w:pStyle w:val="a3"/>
        <w:rPr>
          <w:rFonts w:asciiTheme="minorHAnsi" w:hAnsiTheme="minorHAnsi"/>
          <w:b/>
          <w:szCs w:val="28"/>
        </w:rPr>
      </w:pPr>
      <w:r w:rsidRPr="00702FE4">
        <w:rPr>
          <w:rFonts w:asciiTheme="minorHAnsi" w:hAnsiTheme="minorHAnsi"/>
          <w:b/>
        </w:rPr>
        <w:t xml:space="preserve">Координатор конкурса от </w:t>
      </w:r>
      <w:r w:rsidRPr="00BB0804">
        <w:rPr>
          <w:rFonts w:asciiTheme="minorHAnsi" w:hAnsiTheme="minorHAnsi"/>
          <w:b/>
          <w:szCs w:val="28"/>
        </w:rPr>
        <w:t xml:space="preserve">МБФ ПОМОЩИ ДЕТЯМ ИНВАЛИДАМ С ОГРАНИЧЕННЫМИ ВОЗМОЖНОСТЯМИ ЗДОРОВЬЯ «Окно в мир» </w:t>
      </w:r>
    </w:p>
    <w:p w14:paraId="26AF8A5F" w14:textId="5B569371" w:rsidR="009A0086" w:rsidRDefault="002C5BE1" w:rsidP="009A0086">
      <w:pPr>
        <w:pStyle w:val="a3"/>
        <w:rPr>
          <w:rFonts w:asciiTheme="minorHAnsi" w:hAnsiTheme="minorHAnsi"/>
          <w:szCs w:val="28"/>
        </w:rPr>
      </w:pPr>
      <w:r w:rsidRPr="00BB0804">
        <w:rPr>
          <w:rFonts w:asciiTheme="minorHAnsi" w:hAnsiTheme="minorHAnsi"/>
          <w:b/>
          <w:szCs w:val="28"/>
        </w:rPr>
        <w:t xml:space="preserve">Никитина </w:t>
      </w:r>
      <w:r w:rsidR="009A0086" w:rsidRPr="00BB0804">
        <w:rPr>
          <w:rFonts w:asciiTheme="minorHAnsi" w:hAnsiTheme="minorHAnsi"/>
          <w:b/>
          <w:szCs w:val="28"/>
        </w:rPr>
        <w:t>Илия</w:t>
      </w:r>
      <w:r w:rsidRPr="00BB0804">
        <w:rPr>
          <w:rFonts w:asciiTheme="minorHAnsi" w:hAnsiTheme="minorHAnsi"/>
          <w:szCs w:val="28"/>
        </w:rPr>
        <w:t xml:space="preserve"> </w:t>
      </w:r>
    </w:p>
    <w:p w14:paraId="23634745" w14:textId="4E3A0FD8" w:rsidR="00BB0804" w:rsidRPr="00702FE4" w:rsidRDefault="00BB0804" w:rsidP="009A0086">
      <w:pPr>
        <w:pStyle w:val="a3"/>
        <w:rPr>
          <w:rFonts w:asciiTheme="minorHAnsi" w:hAnsiTheme="minorHAnsi" w:cs="Arial"/>
          <w:color w:val="222454"/>
          <w:szCs w:val="36"/>
        </w:rPr>
      </w:pPr>
      <w:r>
        <w:rPr>
          <w:rFonts w:asciiTheme="minorHAnsi" w:hAnsiTheme="minorHAnsi"/>
          <w:szCs w:val="28"/>
        </w:rPr>
        <w:t>Педагог английского языка, автор нескольких книг для детей, полуфиналист конкурса «Герои Великой Победы»</w:t>
      </w:r>
    </w:p>
    <w:p w14:paraId="265B0BC1" w14:textId="77777777" w:rsidR="00064EE4" w:rsidRDefault="00064EE4" w:rsidP="00064EE4">
      <w:pPr>
        <w:pStyle w:val="a3"/>
        <w:rPr>
          <w:rFonts w:asciiTheme="minorHAnsi" w:hAnsiTheme="minorHAnsi"/>
          <w:bCs/>
          <w:szCs w:val="28"/>
        </w:rPr>
      </w:pPr>
      <w:r w:rsidRPr="00BB0804">
        <w:rPr>
          <w:rFonts w:asciiTheme="minorHAnsi" w:hAnsiTheme="minorHAnsi"/>
          <w:b/>
          <w:szCs w:val="28"/>
        </w:rPr>
        <w:t xml:space="preserve">МБФ ПОМОЩИ ДЕТЯМ ИНВАЛИДАМ С ОГРАНИЧЕННЫМИ ВОЗМОЖНОСТЯМИ ЗДОРОВЬЯ «Окно в мир» </w:t>
      </w:r>
      <w:r>
        <w:rPr>
          <w:rFonts w:asciiTheme="minorHAnsi" w:hAnsiTheme="minorHAnsi"/>
          <w:bCs/>
          <w:szCs w:val="28"/>
        </w:rPr>
        <w:t>помогает детям-инвалидам, семьям, попавшим в трудную жизненную ситуацию на территории Московской области, а также оказывает вещевую помощь жителям регионов.</w:t>
      </w:r>
    </w:p>
    <w:p w14:paraId="7DDB142D" w14:textId="721EE599" w:rsidR="00064EE4" w:rsidRPr="00064EE4" w:rsidRDefault="00064EE4" w:rsidP="00064EE4">
      <w:pPr>
        <w:pStyle w:val="a3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 </w:t>
      </w:r>
      <w:hyperlink r:id="rId7" w:history="1">
        <w:r w:rsidRPr="00064EE4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Главная - Международный Благотворительный фонд "Окно в мир" (fond-oknovmir.ru)</w:t>
        </w:r>
      </w:hyperlink>
    </w:p>
    <w:p w14:paraId="375C29AA" w14:textId="77777777" w:rsidR="009A0086" w:rsidRPr="00702FE4" w:rsidRDefault="009A0086" w:rsidP="009A0086">
      <w:pPr>
        <w:spacing w:after="0"/>
        <w:rPr>
          <w:sz w:val="24"/>
        </w:rPr>
      </w:pPr>
    </w:p>
    <w:sectPr w:rsidR="009A0086" w:rsidRPr="00702FE4" w:rsidSect="006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29"/>
    <w:rsid w:val="00064EE4"/>
    <w:rsid w:val="00106AC7"/>
    <w:rsid w:val="00200EB8"/>
    <w:rsid w:val="002064C4"/>
    <w:rsid w:val="002C5BE1"/>
    <w:rsid w:val="002D5101"/>
    <w:rsid w:val="00336CE4"/>
    <w:rsid w:val="003B1F71"/>
    <w:rsid w:val="0041068E"/>
    <w:rsid w:val="005A004F"/>
    <w:rsid w:val="005C234F"/>
    <w:rsid w:val="006513B2"/>
    <w:rsid w:val="00702FE4"/>
    <w:rsid w:val="007262CC"/>
    <w:rsid w:val="008165EF"/>
    <w:rsid w:val="008B1965"/>
    <w:rsid w:val="009A0086"/>
    <w:rsid w:val="00A632A0"/>
    <w:rsid w:val="00AB5DEC"/>
    <w:rsid w:val="00B700C6"/>
    <w:rsid w:val="00BB0804"/>
    <w:rsid w:val="00C17902"/>
    <w:rsid w:val="00D17F17"/>
    <w:rsid w:val="00DE5ED5"/>
    <w:rsid w:val="00F37E7B"/>
    <w:rsid w:val="00F55084"/>
    <w:rsid w:val="00F62229"/>
    <w:rsid w:val="00FB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2AF8"/>
  <w15:docId w15:val="{D4DFF22A-062E-4487-9F84-8B09AE1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229"/>
    <w:rPr>
      <w:b/>
      <w:bCs/>
    </w:rPr>
  </w:style>
  <w:style w:type="character" w:styleId="a5">
    <w:name w:val="Hyperlink"/>
    <w:basedOn w:val="a0"/>
    <w:uiPriority w:val="99"/>
    <w:unhideWhenUsed/>
    <w:rsid w:val="00F62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086"/>
  </w:style>
  <w:style w:type="character" w:customStyle="1" w:styleId="letter-blockquotename">
    <w:name w:val="letter-blockquote__name"/>
    <w:basedOn w:val="a0"/>
    <w:rsid w:val="00702FE4"/>
  </w:style>
  <w:style w:type="character" w:customStyle="1" w:styleId="letter-blockquoteemail">
    <w:name w:val="letter-blockquote__email"/>
    <w:basedOn w:val="a0"/>
    <w:rsid w:val="00702FE4"/>
  </w:style>
  <w:style w:type="character" w:customStyle="1" w:styleId="button2txt">
    <w:name w:val="button2__txt"/>
    <w:basedOn w:val="a0"/>
    <w:rsid w:val="00702FE4"/>
  </w:style>
  <w:style w:type="paragraph" w:styleId="a6">
    <w:name w:val="Balloon Text"/>
    <w:basedOn w:val="a"/>
    <w:link w:val="a7"/>
    <w:uiPriority w:val="99"/>
    <w:semiHidden/>
    <w:unhideWhenUsed/>
    <w:rsid w:val="0070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6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03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55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8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18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4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72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6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10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9022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2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294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4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7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40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96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84666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3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82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3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5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0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13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21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55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8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3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8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5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8210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72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5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359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24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8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0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61485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72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nd-oknovmi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sam-author.com./" TargetMode="External"/><Relationship Id="rId5" Type="http://schemas.openxmlformats.org/officeDocument/2006/relationships/hyperlink" Target="http://deti-knigi.com/" TargetMode="External"/><Relationship Id="rId4" Type="http://schemas.openxmlformats.org/officeDocument/2006/relationships/hyperlink" Target="mailto:toponog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М</cp:lastModifiedBy>
  <cp:revision>2</cp:revision>
  <dcterms:created xsi:type="dcterms:W3CDTF">2021-10-06T17:24:00Z</dcterms:created>
  <dcterms:modified xsi:type="dcterms:W3CDTF">2021-10-06T17:24:00Z</dcterms:modified>
</cp:coreProperties>
</file>